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44" w:rsidRDefault="00B66478" w:rsidP="00B6647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Громадська організація ВИБІР                                          </w:t>
      </w:r>
      <w:bookmarkStart w:id="0" w:name="_GoBack"/>
      <w:bookmarkEnd w:id="0"/>
      <w:r w:rsidR="00515244">
        <w:rPr>
          <w:rFonts w:ascii="Times New Roman" w:eastAsia="Times New Roman" w:hAnsi="Times New Roman" w:cs="Times New Roman"/>
          <w:b/>
          <w:sz w:val="24"/>
          <w:szCs w:val="24"/>
        </w:rPr>
        <w:t>ІНДИВІДУАЛЬНИЙ ПЛАН</w:t>
      </w:r>
    </w:p>
    <w:p w:rsidR="00515244" w:rsidRDefault="00515244" w:rsidP="00515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надання соціальної послуги </w:t>
      </w:r>
      <w:r w:rsidR="00F07F3C">
        <w:rPr>
          <w:rFonts w:ascii="Times New Roman" w:eastAsia="Times New Roman" w:hAnsi="Times New Roman" w:cs="Times New Roman"/>
          <w:b/>
          <w:sz w:val="24"/>
          <w:szCs w:val="24"/>
        </w:rPr>
        <w:t>супроводу ветеранів війни та демобілізованих осіб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_______________________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(період дії плану)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</w:p>
    <w:p w:rsidR="00515244" w:rsidRDefault="00C11658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515244">
        <w:rPr>
          <w:rFonts w:ascii="Times New Roman" w:eastAsia="Times New Roman" w:hAnsi="Times New Roman" w:cs="Times New Roman"/>
          <w:sz w:val="24"/>
          <w:szCs w:val="24"/>
        </w:rPr>
        <w:t>тримувач соціальної послуги (прізвище, власне ім’я, по батькові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515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4394"/>
        <w:gridCol w:w="2126"/>
        <w:gridCol w:w="1843"/>
        <w:gridCol w:w="2580"/>
      </w:tblGrid>
      <w:tr w:rsidR="00A91783" w:rsidTr="00A91783">
        <w:tc>
          <w:tcPr>
            <w:tcW w:w="3227" w:type="dxa"/>
          </w:tcPr>
          <w:p w:rsidR="00A91783" w:rsidRDefault="00A91783" w:rsidP="00EE6A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Завдання</w:t>
            </w:r>
          </w:p>
        </w:tc>
        <w:tc>
          <w:tcPr>
            <w:tcW w:w="4394" w:type="dxa"/>
          </w:tcPr>
          <w:p w:rsidR="00A91783" w:rsidRDefault="00A91783" w:rsidP="00EE6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Дія*</w:t>
            </w:r>
          </w:p>
        </w:tc>
        <w:tc>
          <w:tcPr>
            <w:tcW w:w="2126" w:type="dxa"/>
          </w:tcPr>
          <w:p w:rsidR="00A91783" w:rsidRDefault="00A91783" w:rsidP="00EE6A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Термін виконання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 або протягом конкретного періоду)</w:t>
            </w:r>
          </w:p>
        </w:tc>
        <w:tc>
          <w:tcPr>
            <w:tcW w:w="1843" w:type="dxa"/>
          </w:tcPr>
          <w:p w:rsidR="00A91783" w:rsidRDefault="00A91783" w:rsidP="00EE6A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Місце виконання/  проведення</w:t>
            </w:r>
          </w:p>
        </w:tc>
        <w:tc>
          <w:tcPr>
            <w:tcW w:w="2580" w:type="dxa"/>
          </w:tcPr>
          <w:p w:rsidR="00A91783" w:rsidRDefault="00A91783" w:rsidP="00EE6A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Примітка про виконання</w:t>
            </w: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тримання статусу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УБД</w:t>
            </w:r>
            <w:proofErr w:type="spellEnd"/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оформлення статусу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УБД</w:t>
            </w:r>
            <w:proofErr w:type="spellEnd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звільненим зі служби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Pr="005A242C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3.Порядок о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формлення статусу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УБД</w:t>
            </w:r>
            <w:proofErr w:type="spellEnd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добровольців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Втрата та пошкодження посвідчення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УБД</w:t>
            </w:r>
            <w:proofErr w:type="spellEnd"/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A24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Pr="005A242C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Позбавлення статусу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УБД</w:t>
            </w:r>
            <w:proofErr w:type="spellEnd"/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надання статусу особи з інвалідністю внаслідок війни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Pr="005A242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Документи, необхідні для оформлення статусу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інвалідністю внаслідок війни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проходження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ВЛК</w:t>
            </w:r>
            <w:proofErr w:type="spellEnd"/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9.Порядок проходження </w:t>
            </w:r>
            <w:proofErr w:type="spellStart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МСЕК</w:t>
            </w:r>
            <w:proofErr w:type="spellEnd"/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 час воєнного стану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особи з інвалідністю внаслідок війни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члена сім'ї загиблого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Pr="005A242C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членів сімей померлих Захисників/Захисниць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Довідка члена сім'ї загиблого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Допомога на поховання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7B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7B0B7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безоплатне поховання учасників бойових дій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0B74">
              <w:rPr>
                <w:rFonts w:ascii="Times New Roman" w:eastAsia="Times New Roman" w:hAnsi="Times New Roman" w:cs="Times New Roman"/>
                <w:sz w:val="24"/>
                <w:szCs w:val="24"/>
              </w:rPr>
              <w:t>та осіб з інвалідністю внаслідок війни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7B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7B0B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Одноразова грошова допомога особам з інвалідністю внаслідок війни та членам сімей загиблих за постановою КМУ №975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Одноразова грошова допомога членам сімей осіб 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загинули під участі у заходах оборони держави після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повномасштабного наступу </w:t>
            </w:r>
            <w:proofErr w:type="spellStart"/>
            <w:r w:rsidRPr="00F95B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росії</w:t>
            </w:r>
            <w:proofErr w:type="spellEnd"/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Default="00D92BE4" w:rsidP="00F95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 пільги особам з інвалідністю внаслідок війни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житлом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Пільги на житлово-комунальні послуги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земельними ділянками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 забезпечення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Пенсійне забезпечення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Пільги на проїзд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ПОДАТКОВІ ПІЛЬГИ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оскарження порушення прав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 w:val="restart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Державна програма 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психологічної реабілітації</w:t>
            </w: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2BE4" w:rsidTr="00A91783">
        <w:tc>
          <w:tcPr>
            <w:tcW w:w="3227" w:type="dxa"/>
            <w:vMerge/>
          </w:tcPr>
          <w:p w:rsidR="00D92BE4" w:rsidRPr="007F264C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D92BE4" w:rsidRDefault="00D92BE4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 w:val="restart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Соціально-правові гарантії (пільги)</w:t>
            </w: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/>
          </w:tcPr>
          <w:p w:rsidR="0075480E" w:rsidRPr="007F264C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/>
          </w:tcPr>
          <w:p w:rsidR="0075480E" w:rsidRPr="007F264C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 w:val="restart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7F264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Трудові права та гарантії</w:t>
            </w: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  <w:vMerge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480E" w:rsidTr="00A91783">
        <w:tc>
          <w:tcPr>
            <w:tcW w:w="3227" w:type="dxa"/>
          </w:tcPr>
          <w:p w:rsidR="0075480E" w:rsidRDefault="004471C8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="007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Безоплатна консультація психолога від </w:t>
            </w:r>
            <w:proofErr w:type="spellStart"/>
            <w:r w:rsidR="0075480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7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«Вибір»</w:t>
            </w:r>
          </w:p>
        </w:tc>
        <w:tc>
          <w:tcPr>
            <w:tcW w:w="4394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75480E" w:rsidRDefault="0075480E" w:rsidP="005152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1658" w:rsidRDefault="00C11658" w:rsidP="0051524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фахівець із соціальної роботи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_____________________________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11658" w:rsidRDefault="00B66478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15244">
        <w:rPr>
          <w:rFonts w:ascii="Times New Roman" w:eastAsia="Times New Roman" w:hAnsi="Times New Roman" w:cs="Times New Roman"/>
          <w:sz w:val="24"/>
          <w:szCs w:val="24"/>
        </w:rPr>
        <w:t xml:space="preserve"> (прізвище, ініціали)   </w:t>
      </w:r>
      <w:r w:rsidR="0051524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</w:t>
      </w:r>
    </w:p>
    <w:p w:rsidR="00C11658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244" w:rsidRDefault="00515244" w:rsidP="005152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</w:p>
    <w:p w:rsidR="00515244" w:rsidRDefault="00B66478" w:rsidP="0051524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5244" w:rsidRDefault="00515244" w:rsidP="00515244">
      <w:pPr>
        <w:rPr>
          <w:rFonts w:ascii="Times New Roman" w:eastAsia="Times New Roman" w:hAnsi="Times New Roman" w:cs="Times New Roman"/>
          <w:sz w:val="24"/>
          <w:szCs w:val="24"/>
        </w:rPr>
        <w:sectPr w:rsidR="00515244">
          <w:pgSz w:w="16834" w:h="11909" w:orient="landscape"/>
          <w:pgMar w:top="1440" w:right="1440" w:bottom="1090" w:left="1440" w:header="720" w:footer="720" w:gutter="0"/>
          <w:cols w:space="720"/>
        </w:sectPr>
      </w:pPr>
    </w:p>
    <w:p w:rsidR="00F553A0" w:rsidRDefault="00F553A0"/>
    <w:sectPr w:rsidR="00F55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BF"/>
    <w:rsid w:val="004471C8"/>
    <w:rsid w:val="00515244"/>
    <w:rsid w:val="005A242C"/>
    <w:rsid w:val="005F23BF"/>
    <w:rsid w:val="0075480E"/>
    <w:rsid w:val="007B0B74"/>
    <w:rsid w:val="007F264C"/>
    <w:rsid w:val="008468A6"/>
    <w:rsid w:val="0092146B"/>
    <w:rsid w:val="00A91783"/>
    <w:rsid w:val="00B66478"/>
    <w:rsid w:val="00C11658"/>
    <w:rsid w:val="00D92BE4"/>
    <w:rsid w:val="00F07F3C"/>
    <w:rsid w:val="00F553A0"/>
    <w:rsid w:val="00F9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44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244"/>
    <w:pPr>
      <w:spacing w:after="0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1676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13</cp:revision>
  <dcterms:created xsi:type="dcterms:W3CDTF">2024-06-09T07:18:00Z</dcterms:created>
  <dcterms:modified xsi:type="dcterms:W3CDTF">2024-08-01T13:28:00Z</dcterms:modified>
</cp:coreProperties>
</file>